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127" w:right="3756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2127" w:right="3756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i w:val="0"/>
          <w:sz w:val="18"/>
        </w:rPr>
      </w:pPr>
    </w:p>
    <w:p>
      <w:pPr>
        <w:pStyle w:val="Title"/>
        <w:spacing w:line="220" w:lineRule="auto"/>
      </w:pPr>
      <w:r>
        <w:rPr>
          <w:color w:val="02275E"/>
        </w:rPr>
        <w:t>APPALTI E SUBAPPALTI: EVOLUZIONE NORMATIVA,</w:t>
      </w:r>
      <w:r>
        <w:rPr>
          <w:color w:val="02275E"/>
          <w:spacing w:val="1"/>
        </w:rPr>
        <w:t> </w:t>
      </w:r>
      <w:r>
        <w:rPr>
          <w:color w:val="02275E"/>
          <w:spacing w:val="-2"/>
        </w:rPr>
        <w:t>GESTIONE</w:t>
      </w:r>
      <w:r>
        <w:rPr>
          <w:color w:val="02275E"/>
          <w:spacing w:val="-20"/>
        </w:rPr>
        <w:t> </w:t>
      </w:r>
      <w:r>
        <w:rPr>
          <w:color w:val="02275E"/>
          <w:spacing w:val="-2"/>
        </w:rPr>
        <w:t>CANTIERI,</w:t>
      </w:r>
      <w:r>
        <w:rPr>
          <w:color w:val="02275E"/>
          <w:spacing w:val="-20"/>
        </w:rPr>
        <w:t> </w:t>
      </w:r>
      <w:r>
        <w:rPr>
          <w:color w:val="02275E"/>
          <w:spacing w:val="-2"/>
        </w:rPr>
        <w:t>TUTELE</w:t>
      </w:r>
      <w:r>
        <w:rPr>
          <w:color w:val="02275E"/>
          <w:spacing w:val="-20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20"/>
        </w:rPr>
        <w:t> </w:t>
      </w:r>
      <w:r>
        <w:rPr>
          <w:color w:val="02275E"/>
          <w:spacing w:val="-2"/>
        </w:rPr>
        <w:t>RECENTE</w:t>
      </w:r>
      <w:r>
        <w:rPr>
          <w:color w:val="02275E"/>
          <w:spacing w:val="-20"/>
        </w:rPr>
        <w:t> </w:t>
      </w:r>
      <w:r>
        <w:rPr>
          <w:color w:val="02275E"/>
          <w:spacing w:val="-2"/>
        </w:rPr>
        <w:t>GIURISPRUDENZA</w:t>
      </w:r>
    </w:p>
    <w:p>
      <w:pPr>
        <w:spacing w:before="280"/>
        <w:ind w:left="3753" w:right="3756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18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Giugno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6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3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484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1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754" w:right="3756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500" w:right="488" w:hanging="14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2021-03-12T13:38:33Z</dcterms:created>
  <dcterms:modified xsi:type="dcterms:W3CDTF">2021-03-12T13:38:33Z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2021-03-12T00:00:00Z</vt:filetime>
  </property>
</Properties>
</file>