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275" w:right="2904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1275" w:right="2904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  <w:spacing w:line="232" w:lineRule="auto"/>
      </w:pPr>
      <w:r>
        <w:rPr>
          <w:color w:val="02275E"/>
          <w:spacing w:val="-8"/>
        </w:rPr>
        <w:t>SUPERBONUS </w:t>
      </w:r>
      <w:r>
        <w:rPr>
          <w:color w:val="02275E"/>
          <w:spacing w:val="-11"/>
        </w:rPr>
        <w:t>110%, </w:t>
      </w:r>
      <w:r>
        <w:rPr>
          <w:color w:val="02275E"/>
          <w:spacing w:val="-8"/>
        </w:rPr>
        <w:t>SISMABONUS </w:t>
      </w:r>
      <w:r>
        <w:rPr>
          <w:color w:val="02275E"/>
        </w:rPr>
        <w:t>E </w:t>
      </w:r>
      <w:r>
        <w:rPr>
          <w:color w:val="02275E"/>
          <w:spacing w:val="-8"/>
        </w:rPr>
        <w:t>ECOBONUS </w:t>
      </w:r>
      <w:r>
        <w:rPr>
          <w:color w:val="02275E"/>
          <w:spacing w:val="-6"/>
        </w:rPr>
        <w:t>PER BENI </w:t>
      </w:r>
      <w:r>
        <w:rPr>
          <w:color w:val="02275E"/>
          <w:spacing w:val="-7"/>
        </w:rPr>
        <w:t>IMMOBILI </w:t>
      </w:r>
      <w:r>
        <w:rPr>
          <w:color w:val="02275E"/>
        </w:rPr>
        <w:t>E </w:t>
      </w:r>
      <w:r>
        <w:rPr>
          <w:color w:val="02275E"/>
          <w:spacing w:val="-11"/>
        </w:rPr>
        <w:t>STRUMENTALI</w:t>
      </w:r>
    </w:p>
    <w:p>
      <w:pPr>
        <w:spacing w:before="243"/>
        <w:ind w:left="1275" w:right="1278" w:firstLine="0"/>
        <w:jc w:val="center"/>
        <w:rPr>
          <w:sz w:val="28"/>
        </w:rPr>
      </w:pPr>
      <w:r>
        <w:rPr>
          <w:b/>
          <w:color w:val="02275E"/>
          <w:sz w:val="28"/>
        </w:rPr>
        <w:t>11 Marzo 2021 </w:t>
      </w:r>
      <w:r>
        <w:rPr>
          <w:color w:val="02275E"/>
          <w:sz w:val="28"/>
        </w:rPr>
        <w:t>– 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62659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1275" w:right="1277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275" w:right="128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2021-01-25T14:06:03Z</dcterms:created>
  <dcterms:modified xsi:type="dcterms:W3CDTF">2021-01-25T14:06:03Z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2021-01-25T00:00:00Z</vt:filetime>
  </property>
</Properties>
</file>