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569" w:right="2198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569" w:right="2198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</w:pPr>
      <w:r>
        <w:rPr>
          <w:color w:val="02275E"/>
          <w:spacing w:val="-2"/>
        </w:rPr>
        <w:t>INTELLIGENZA</w:t>
      </w:r>
      <w:r>
        <w:rPr>
          <w:color w:val="02275E"/>
          <w:spacing w:val="-27"/>
        </w:rPr>
        <w:t> </w:t>
      </w:r>
      <w:r>
        <w:rPr>
          <w:color w:val="02275E"/>
          <w:spacing w:val="-2"/>
        </w:rPr>
        <w:t>ARTIFICIALE</w:t>
      </w:r>
      <w:r>
        <w:rPr>
          <w:color w:val="02275E"/>
          <w:spacing w:val="-1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1"/>
        </w:rPr>
        <w:t> </w:t>
      </w:r>
      <w:r>
        <w:rPr>
          <w:color w:val="02275E"/>
          <w:spacing w:val="-2"/>
        </w:rPr>
        <w:t>ECONOMIA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DRIVEN</w:t>
      </w:r>
    </w:p>
    <w:p>
      <w:pPr>
        <w:pStyle w:val="BodyText"/>
        <w:spacing w:before="5"/>
        <w:rPr>
          <w:b/>
          <w:i w:val="0"/>
          <w:sz w:val="38"/>
        </w:rPr>
      </w:pPr>
    </w:p>
    <w:p>
      <w:pPr>
        <w:spacing w:before="1"/>
        <w:ind w:left="569" w:right="572" w:firstLine="0"/>
        <w:jc w:val="center"/>
        <w:rPr>
          <w:sz w:val="28"/>
        </w:rPr>
      </w:pPr>
      <w:r>
        <w:rPr>
          <w:b/>
          <w:color w:val="02275E"/>
          <w:spacing w:val="-6"/>
          <w:sz w:val="28"/>
        </w:rPr>
        <w:t>14</w:t>
      </w:r>
      <w:r>
        <w:rPr>
          <w:b/>
          <w:color w:val="02275E"/>
          <w:spacing w:val="-22"/>
          <w:sz w:val="28"/>
        </w:rPr>
        <w:t> </w:t>
      </w:r>
      <w:r>
        <w:rPr>
          <w:b/>
          <w:color w:val="02275E"/>
          <w:spacing w:val="-5"/>
          <w:sz w:val="28"/>
        </w:rPr>
        <w:t>Aprile</w:t>
      </w:r>
      <w:r>
        <w:rPr>
          <w:b/>
          <w:color w:val="02275E"/>
          <w:spacing w:val="-12"/>
          <w:sz w:val="28"/>
        </w:rPr>
        <w:t> </w:t>
      </w:r>
      <w:r>
        <w:rPr>
          <w:b/>
          <w:color w:val="02275E"/>
          <w:spacing w:val="-5"/>
          <w:sz w:val="28"/>
        </w:rPr>
        <w:t>2021</w:t>
      </w:r>
      <w:r>
        <w:rPr>
          <w:b/>
          <w:color w:val="02275E"/>
          <w:spacing w:val="-11"/>
          <w:sz w:val="28"/>
        </w:rPr>
        <w:t> </w:t>
      </w:r>
      <w:r>
        <w:rPr>
          <w:color w:val="02275E"/>
          <w:spacing w:val="-5"/>
          <w:sz w:val="28"/>
        </w:rPr>
        <w:t>–</w:t>
      </w:r>
      <w:r>
        <w:rPr>
          <w:color w:val="02275E"/>
          <w:spacing w:val="-12"/>
          <w:sz w:val="28"/>
        </w:rPr>
        <w:t> </w:t>
      </w:r>
      <w:r>
        <w:rPr>
          <w:color w:val="02275E"/>
          <w:spacing w:val="-5"/>
          <w:sz w:val="28"/>
        </w:rPr>
        <w:t>Webinar</w:t>
      </w:r>
    </w:p>
    <w:p>
      <w:pPr>
        <w:pStyle w:val="BodyText"/>
        <w:spacing w:before="2"/>
        <w:rPr>
          <w:i w:val="0"/>
          <w:sz w:val="24"/>
        </w:rPr>
      </w:pPr>
      <w:r>
        <w:rPr/>
        <w:pict>
          <v:group style="position:absolute;margin-left:31.806101pt;margin-top:15.921057pt;width:531.7pt;height:1.25pt;mso-position-horizontal-relative:page;mso-position-vertical-relative:paragraph;z-index:-15728128;mso-wrap-distance-left:0;mso-wrap-distance-right:0" coordorigin="636,318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0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569" w:right="571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569" w:right="57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2021-02-22T15:25:57Z</dcterms:created>
  <dcterms:modified xsi:type="dcterms:W3CDTF">2021-02-22T15:25:57Z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2021-02-22T00:00:00Z</vt:filetime>
  </property>
</Properties>
</file>