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576" w:val="left" w:leader="none"/>
          <w:tab w:pos="6259" w:val="left" w:leader="none"/>
        </w:tabs>
        <w:spacing w:line="240" w:lineRule="auto"/>
        <w:ind w:left="3331" w:right="0" w:firstLine="0"/>
        <w:rPr>
          <w:rFonts w:ascii="Times New Roman"/>
          <w:sz w:val="20"/>
        </w:rPr>
      </w:pPr>
      <w:r>
        <w:rPr>
          <w:rFonts w:ascii="Times New Roman"/>
          <w:position w:val="3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position w:val="5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898685" cy="566927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685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45"/>
        <w:ind w:left="3430" w:right="0" w:firstLine="0"/>
        <w:jc w:val="left"/>
        <w:rPr>
          <w:sz w:val="11"/>
        </w:rPr>
      </w:pPr>
      <w:r>
        <w:rPr/>
        <w:pict>
          <v:line style="position:absolute;mso-position-horizontal-relative:page;mso-position-vertical-relative:paragraph;z-index:15730176" from="240.758896pt,-51.296673pt" to="240.758896pt,13.900327pt" stroked="true" strokeweight=".5pt" strokecolor="#02275e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0688" from="321.546295pt,-51.296673pt" to="321.546295pt,13.900327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3335" w:right="0" w:firstLine="0"/>
        <w:jc w:val="left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pStyle w:val="Title"/>
        <w:spacing w:line="232" w:lineRule="auto"/>
      </w:pPr>
      <w:r>
        <w:rPr>
          <w:color w:val="02275E"/>
          <w:spacing w:val="-8"/>
        </w:rPr>
        <w:t>ORGANIZZAZIONE </w:t>
      </w:r>
      <w:r>
        <w:rPr>
          <w:color w:val="02275E"/>
        </w:rPr>
        <w:t>E </w:t>
      </w:r>
      <w:r>
        <w:rPr>
          <w:color w:val="02275E"/>
          <w:spacing w:val="-7"/>
        </w:rPr>
        <w:t>GESTIONE </w:t>
      </w:r>
      <w:r>
        <w:rPr>
          <w:color w:val="02275E"/>
          <w:spacing w:val="-6"/>
        </w:rPr>
        <w:t>DEL </w:t>
      </w:r>
      <w:r>
        <w:rPr>
          <w:color w:val="02275E"/>
          <w:spacing w:val="-11"/>
        </w:rPr>
        <w:t>LAVORO </w:t>
      </w:r>
      <w:r>
        <w:rPr>
          <w:color w:val="02275E"/>
          <w:spacing w:val="-8"/>
        </w:rPr>
        <w:t>NELLA </w:t>
      </w:r>
      <w:r>
        <w:rPr>
          <w:color w:val="02275E"/>
          <w:spacing w:val="-7"/>
        </w:rPr>
        <w:t>PUBBLICA </w:t>
      </w:r>
      <w:r>
        <w:rPr>
          <w:color w:val="02275E"/>
          <w:spacing w:val="-8"/>
        </w:rPr>
        <w:t>AMMINISTRAZIONE </w:t>
      </w:r>
      <w:r>
        <w:rPr>
          <w:color w:val="02275E"/>
        </w:rPr>
        <w:t>E </w:t>
      </w:r>
      <w:r>
        <w:rPr>
          <w:color w:val="02275E"/>
          <w:spacing w:val="-7"/>
        </w:rPr>
        <w:t>NELLE SOCIETÀ </w:t>
      </w:r>
      <w:r>
        <w:rPr>
          <w:color w:val="02275E"/>
        </w:rPr>
        <w:t>A </w:t>
      </w:r>
      <w:r>
        <w:rPr>
          <w:color w:val="02275E"/>
          <w:spacing w:val="-12"/>
        </w:rPr>
        <w:t>PARTECIPAZIONE </w:t>
      </w:r>
      <w:r>
        <w:rPr>
          <w:color w:val="02275E"/>
          <w:spacing w:val="-7"/>
        </w:rPr>
        <w:t>PUBBLICA </w:t>
      </w:r>
      <w:r>
        <w:rPr>
          <w:color w:val="02275E"/>
          <w:spacing w:val="-9"/>
        </w:rPr>
        <w:t>NELL’EMERGENZA </w:t>
      </w:r>
      <w:r>
        <w:rPr>
          <w:color w:val="02275E"/>
          <w:spacing w:val="-8"/>
        </w:rPr>
        <w:t>COVID-19</w:t>
      </w:r>
    </w:p>
    <w:p>
      <w:pPr>
        <w:spacing w:before="196"/>
        <w:ind w:left="3740" w:right="3743" w:firstLine="0"/>
        <w:jc w:val="center"/>
        <w:rPr>
          <w:sz w:val="28"/>
        </w:rPr>
      </w:pPr>
      <w:r>
        <w:rPr>
          <w:b/>
          <w:color w:val="02275E"/>
          <w:spacing w:val="-3"/>
          <w:sz w:val="28"/>
        </w:rPr>
        <w:t>16 </w:t>
      </w:r>
      <w:r>
        <w:rPr>
          <w:b/>
          <w:color w:val="02275E"/>
          <w:spacing w:val="-6"/>
          <w:sz w:val="28"/>
        </w:rPr>
        <w:t>Febbraio </w:t>
      </w:r>
      <w:r>
        <w:rPr>
          <w:b/>
          <w:color w:val="02275E"/>
          <w:spacing w:val="-5"/>
          <w:sz w:val="28"/>
        </w:rPr>
        <w:t>2021 </w:t>
      </w:r>
      <w:r>
        <w:rPr>
          <w:color w:val="02275E"/>
          <w:sz w:val="28"/>
        </w:rPr>
        <w:t>–</w:t>
      </w:r>
      <w:r>
        <w:rPr>
          <w:color w:val="02275E"/>
          <w:spacing w:val="-24"/>
          <w:sz w:val="28"/>
        </w:rPr>
        <w:t> </w:t>
      </w:r>
      <w:r>
        <w:rPr>
          <w:color w:val="02275E"/>
          <w:spacing w:val="-7"/>
          <w:sz w:val="28"/>
        </w:rPr>
        <w:t>Webinar</w:t>
      </w:r>
    </w:p>
    <w:p>
      <w:pPr>
        <w:pStyle w:val="BodyText"/>
        <w:spacing w:before="4"/>
        <w:rPr>
          <w:i w:val="0"/>
          <w:sz w:val="20"/>
        </w:rPr>
      </w:pPr>
      <w:r>
        <w:rPr/>
        <w:pict>
          <v:group style="position:absolute;margin-left:31.806101pt;margin-top:13.684769pt;width:531.7pt;height:1.25pt;mso-position-horizontal-relative:page;mso-position-vertical-relative:paragraph;z-index:-15728128;mso-wrap-distance-left:0;mso-wrap-distance-right:0" coordorigin="636,274" coordsize="10634,25">
            <v:line style="position:absolute" from="686,286" to="11244,286" stroked="true" strokeweight="1.25pt" strokecolor="#02275e">
              <v:stroke dashstyle="dot"/>
            </v:line>
            <v:shape style="position:absolute;left:636;top:286;width:10634;height:2" coordorigin="636,286" coordsize="10634,0" path="m636,286l636,286m11269,286l11269,286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740" w:right="3742"/>
        <w:jc w:val="center"/>
      </w:pPr>
      <w:r>
        <w:rPr>
          <w:color w:val="02275E"/>
          <w:spacing w:val="-5"/>
        </w:rPr>
        <w:t>Convegno </w:t>
      </w:r>
      <w:r>
        <w:rPr>
          <w:color w:val="02275E"/>
          <w:spacing w:val="-3"/>
        </w:rPr>
        <w:t>in </w:t>
      </w:r>
      <w:r>
        <w:rPr>
          <w:color w:val="02275E"/>
          <w:spacing w:val="-4"/>
        </w:rPr>
        <w:t>LIVE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0"/>
        <w:rPr>
          <w:b/>
          <w:i w:val="0"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1966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1966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8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1963pt;width:7.504pt;height:7.504pt;mso-position-horizontal-relative:page;mso-position-vertical-relative:paragraph;z-index:1573222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1963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3"/>
        <w:rPr>
          <w:b/>
          <w:i w:val="0"/>
          <w:sz w:val="27"/>
        </w:rPr>
      </w:pPr>
    </w:p>
    <w:p>
      <w:pPr>
        <w:spacing w:before="94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8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538" w:right="544" w:firstLine="17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2020-12-21T14:44:53Z</dcterms:created>
  <dcterms:modified xsi:type="dcterms:W3CDTF">2020-12-21T14:44:53Z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2020-12-21T00:00:00Z</vt:filetime>
  </property>
</Properties>
</file>